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61" w:rsidRPr="00A75DF8" w:rsidRDefault="00030F61" w:rsidP="00030F61">
      <w:pPr>
        <w:pStyle w:val="36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10"/>
      <w:r w:rsidRPr="00A75DF8">
        <w:rPr>
          <w:sz w:val="28"/>
          <w:szCs w:val="28"/>
        </w:rPr>
        <w:t>МУНИЦИПАЛЬНОЕ КАЗЕННОЕ ОБЩЕОБРАЗОВАТЕЛЬНОЕ УЧРЕЖДЕНИЕ "ГЕЛЬМЕЦКАЯ СРЕДНЯЯ ОБЩЕОБРАЗОВАТЕЛЬНАЯ ШКОЛА "</w:t>
      </w:r>
      <w:bookmarkEnd w:id="0"/>
    </w:p>
    <w:p w:rsidR="00030F61" w:rsidRPr="00A75DF8" w:rsidRDefault="00030F61" w:rsidP="00030F61">
      <w:pPr>
        <w:pStyle w:val="20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  <w:bookmarkStart w:id="1" w:name="bookmark11"/>
      <w:r w:rsidRPr="00A75DF8">
        <w:rPr>
          <w:sz w:val="28"/>
          <w:szCs w:val="28"/>
        </w:rPr>
        <w:t>ПРИКАЗ</w:t>
      </w:r>
      <w:bookmarkEnd w:id="1"/>
    </w:p>
    <w:p w:rsidR="00030F61" w:rsidRPr="00030F61" w:rsidRDefault="00030F61" w:rsidP="00030F61">
      <w:pPr>
        <w:pStyle w:val="370"/>
        <w:keepNext/>
        <w:keepLines/>
        <w:shd w:val="clear" w:color="auto" w:fill="auto"/>
        <w:tabs>
          <w:tab w:val="left" w:pos="7403"/>
        </w:tabs>
        <w:spacing w:before="0" w:after="0" w:line="240" w:lineRule="auto"/>
        <w:ind w:left="1380"/>
        <w:rPr>
          <w:b/>
          <w:sz w:val="28"/>
          <w:szCs w:val="28"/>
        </w:rPr>
      </w:pPr>
      <w:bookmarkStart w:id="2" w:name="bookmark12"/>
      <w:r w:rsidRPr="00030F61">
        <w:rPr>
          <w:b/>
          <w:sz w:val="28"/>
          <w:szCs w:val="28"/>
        </w:rPr>
        <w:t>08.09.2020</w:t>
      </w:r>
      <w:r w:rsidRPr="00030F61">
        <w:rPr>
          <w:b/>
          <w:sz w:val="28"/>
          <w:szCs w:val="28"/>
        </w:rPr>
        <w:tab/>
        <w:t>№19</w:t>
      </w:r>
      <w:bookmarkEnd w:id="2"/>
    </w:p>
    <w:p w:rsidR="00030F61" w:rsidRPr="00030F61" w:rsidRDefault="00030F61" w:rsidP="00030F61">
      <w:pPr>
        <w:pStyle w:val="291"/>
        <w:shd w:val="clear" w:color="auto" w:fill="auto"/>
        <w:spacing w:line="240" w:lineRule="auto"/>
        <w:rPr>
          <w:sz w:val="28"/>
          <w:szCs w:val="28"/>
        </w:rPr>
      </w:pPr>
      <w:bookmarkStart w:id="3" w:name="bookmark13"/>
      <w:r w:rsidRPr="00030F61">
        <w:rPr>
          <w:rStyle w:val="293"/>
          <w:sz w:val="28"/>
          <w:szCs w:val="28"/>
        </w:rPr>
        <w:t xml:space="preserve">Об организации питания </w:t>
      </w:r>
      <w:proofErr w:type="gramStart"/>
      <w:r w:rsidRPr="00030F61">
        <w:rPr>
          <w:rStyle w:val="293"/>
          <w:sz w:val="28"/>
          <w:szCs w:val="28"/>
        </w:rPr>
        <w:t>обучающихся</w:t>
      </w:r>
      <w:proofErr w:type="gramEnd"/>
      <w:r w:rsidRPr="00030F61">
        <w:rPr>
          <w:rStyle w:val="293"/>
          <w:sz w:val="28"/>
          <w:szCs w:val="28"/>
        </w:rPr>
        <w:t xml:space="preserve"> в 2020-2021 учебном году</w:t>
      </w:r>
      <w:bookmarkEnd w:id="3"/>
    </w:p>
    <w:p w:rsidR="00030F61" w:rsidRPr="00A75DF8" w:rsidRDefault="00030F61" w:rsidP="00030F61">
      <w:pPr>
        <w:pStyle w:val="30"/>
        <w:shd w:val="clear" w:color="auto" w:fill="auto"/>
        <w:spacing w:line="240" w:lineRule="auto"/>
        <w:ind w:right="20" w:firstLine="720"/>
        <w:jc w:val="both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 xml:space="preserve">В целях выполнения пункта 5а перечня поручений по реализации Послания Президента Российской Федерации Федеральному собранию Российской Федерации от 15.01.2020 и организации работы, направленной на 100-процентное обеспечение обучающихся 1 -4 - </w:t>
      </w:r>
      <w:proofErr w:type="spellStart"/>
      <w:r w:rsidRPr="00A75DF8">
        <w:rPr>
          <w:sz w:val="28"/>
          <w:szCs w:val="28"/>
        </w:rPr>
        <w:t>х</w:t>
      </w:r>
      <w:proofErr w:type="spellEnd"/>
      <w:r w:rsidRPr="00A75DF8">
        <w:rPr>
          <w:sz w:val="28"/>
          <w:szCs w:val="28"/>
        </w:rPr>
        <w:t xml:space="preserve"> классов бесплатным одноразовым горячим питанием, в соответствии с распоряжением правительства Республики Дагестан от 01 сентября 2020 г. № 1108-р «О мерах по организации питания обучающихся общеобразовательных организаций Республики Дагестан в 2020-2021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 xml:space="preserve">учебном году», в соответствии с распоряжением администрации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 Республики Дагестан от 26.08.2020 г. №274-р «О мерах по организации питания обучающихся общеобразовательных организаций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муниципального района в 2020-2021 учебном году» и приказом отдела образования, опеки и попечительства администрации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 от 08.09.2020 г. №136 «Об организации питания обучающихся общеобразовательных организаций в 2020- 2021 учебном году», а также упорядочения и совершенствования</w:t>
      </w:r>
      <w:proofErr w:type="gramEnd"/>
      <w:r w:rsidRPr="00A75DF8">
        <w:rPr>
          <w:sz w:val="28"/>
          <w:szCs w:val="28"/>
        </w:rPr>
        <w:t xml:space="preserve"> системы организации питания всех обучающихся общеобразовательных организаций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 Республики Дагестан, улучшения качества предоставляемых услуг, укрепления здоровья детей и подростков:</w:t>
      </w:r>
    </w:p>
    <w:p w:rsidR="00030F61" w:rsidRPr="00A75DF8" w:rsidRDefault="00030F61" w:rsidP="00030F61">
      <w:pPr>
        <w:pStyle w:val="291"/>
        <w:shd w:val="clear" w:color="auto" w:fill="auto"/>
        <w:spacing w:line="240" w:lineRule="auto"/>
        <w:jc w:val="center"/>
        <w:rPr>
          <w:sz w:val="28"/>
          <w:szCs w:val="28"/>
        </w:rPr>
      </w:pPr>
      <w:bookmarkStart w:id="4" w:name="bookmark14"/>
      <w:r w:rsidRPr="00A75DF8">
        <w:rPr>
          <w:rStyle w:val="293"/>
          <w:sz w:val="28"/>
          <w:szCs w:val="28"/>
        </w:rPr>
        <w:t>ПРИКАЗЫВАЮ:</w:t>
      </w:r>
      <w:bookmarkEnd w:id="4"/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35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Принять исчерпывающие меры по организации питания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Гельмецкая</w:t>
      </w:r>
      <w:proofErr w:type="spellEnd"/>
      <w:r>
        <w:rPr>
          <w:sz w:val="28"/>
          <w:szCs w:val="28"/>
        </w:rPr>
        <w:t xml:space="preserve"> СОШ</w:t>
      </w:r>
      <w:r w:rsidRPr="00A75DF8">
        <w:rPr>
          <w:sz w:val="28"/>
          <w:szCs w:val="28"/>
        </w:rPr>
        <w:t xml:space="preserve">» в 2020-2021 учебном году с 01.09.2020 года. Ответственный: </w:t>
      </w:r>
      <w:proofErr w:type="spellStart"/>
      <w:r w:rsidR="007F08F9">
        <w:rPr>
          <w:sz w:val="28"/>
          <w:szCs w:val="28"/>
        </w:rPr>
        <w:t>Исрафилов</w:t>
      </w:r>
      <w:proofErr w:type="spellEnd"/>
      <w:r w:rsidR="007F08F9">
        <w:rPr>
          <w:sz w:val="28"/>
          <w:szCs w:val="28"/>
        </w:rPr>
        <w:t xml:space="preserve"> И.Н. завхоз школы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60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Обеспечить 100 процентов обучающихся 1-4 </w:t>
      </w:r>
      <w:proofErr w:type="spellStart"/>
      <w:r w:rsidRPr="00A75DF8">
        <w:rPr>
          <w:sz w:val="28"/>
          <w:szCs w:val="28"/>
        </w:rPr>
        <w:t>х</w:t>
      </w:r>
      <w:proofErr w:type="spellEnd"/>
      <w:r w:rsidRPr="00A75DF8">
        <w:rPr>
          <w:sz w:val="28"/>
          <w:szCs w:val="28"/>
        </w:rPr>
        <w:t xml:space="preserve"> классов бесплатным горячим питанием.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49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Принять меры, направленные на организацию питания обучающихся, в соответствии с требованиями, утвержденными постановлением Главного государственного санитарного врача Российской Федерации от 23.07.2008 г. № 45 «Об утверждении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2.4.5.2409-08».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56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Принять меры по увеличению доли обучающихся 1-4-х классов, получающих разовое горячее питание, в общей численности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49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Обеспечить реализацию двух альтернативных вариантов рационов питания с возможностью выбора </w:t>
      </w:r>
      <w:proofErr w:type="gramStart"/>
      <w:r w:rsidRPr="00A75DF8">
        <w:rPr>
          <w:sz w:val="28"/>
          <w:szCs w:val="28"/>
        </w:rPr>
        <w:t>обучающимся</w:t>
      </w:r>
      <w:proofErr w:type="gramEnd"/>
      <w:r w:rsidRPr="00A75DF8">
        <w:rPr>
          <w:sz w:val="28"/>
          <w:szCs w:val="28"/>
        </w:rPr>
        <w:t xml:space="preserve"> одного из них.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53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Организовать лечебное и диетическое питание для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>, нуждающихся в специализированном питании по медицинским показаниям.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56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lastRenderedPageBreak/>
        <w:t>Содействовать организации работы буфетов в муниципальных общеобразовательных организациях для дополнительного питания обучающихся,</w:t>
      </w:r>
    </w:p>
    <w:p w:rsidR="00030F61" w:rsidRPr="00A75DF8" w:rsidRDefault="00030F61" w:rsidP="00030F61">
      <w:pPr>
        <w:pStyle w:val="30"/>
        <w:shd w:val="clear" w:color="auto" w:fill="auto"/>
        <w:spacing w:line="240" w:lineRule="auto"/>
        <w:ind w:left="360" w:right="20" w:firstLine="0"/>
        <w:rPr>
          <w:sz w:val="28"/>
          <w:szCs w:val="28"/>
        </w:rPr>
      </w:pPr>
      <w:r w:rsidRPr="00A75DF8">
        <w:rPr>
          <w:sz w:val="28"/>
          <w:szCs w:val="28"/>
        </w:rPr>
        <w:t>предусмотрев широкий ассортимент пищевых продуктов, мучных и кондитерских изделий, кисломолочной продукции, горячих напитков, соков, фруктов.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66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Утвердить список обучающихся МКОУ «</w:t>
      </w:r>
      <w:proofErr w:type="spellStart"/>
      <w:r>
        <w:rPr>
          <w:sz w:val="28"/>
          <w:szCs w:val="28"/>
        </w:rPr>
        <w:t>Гельмецкая</w:t>
      </w:r>
      <w:proofErr w:type="spellEnd"/>
      <w:r>
        <w:rPr>
          <w:sz w:val="28"/>
          <w:szCs w:val="28"/>
        </w:rPr>
        <w:t xml:space="preserve"> СОШ</w:t>
      </w:r>
      <w:r w:rsidRPr="00A75DF8">
        <w:rPr>
          <w:sz w:val="28"/>
          <w:szCs w:val="28"/>
        </w:rPr>
        <w:t>», подлежащих льготному питанию.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76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Организовать бесплатное горячее питание обучающихся 1-4 классов из расчета до 66 рублей в день на одного ребенка. Из них: 61 рублей - республиканский бюджет; 5 рублей - муниципальный бюджет.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48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Установить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целевым использованием средств, направляемых на организацию питания обучающихся, и качеством предоставляемых услуг по организации питания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48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Активизировать работу ежедневного общественного контроля с привлечением родительской общественности за организацией и качеством питания </w:t>
      </w:r>
      <w:proofErr w:type="gramStart"/>
      <w:r w:rsidRPr="00A75DF8">
        <w:rPr>
          <w:sz w:val="28"/>
          <w:szCs w:val="28"/>
        </w:rPr>
        <w:t>обучающихся</w:t>
      </w:r>
      <w:proofErr w:type="gramEnd"/>
      <w:r w:rsidRPr="00A75DF8">
        <w:rPr>
          <w:sz w:val="28"/>
          <w:szCs w:val="28"/>
        </w:rPr>
        <w:t>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Усилить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соблюдением меню, в частности: недопущения занижения масс порций блюд, энергетической ценности, калорийности при организации питания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Принять меры по недопущению поставок продукции, содержащей ГМО, а также без сертификатов продукции.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Своевременно оформлять заявки на финансирование питания школьников.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/>
        <w:jc w:val="both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исполнением приказа оставляю за собой.</w:t>
      </w: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Pr="00A75DF8" w:rsidRDefault="00030F61" w:rsidP="00030F61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030F61" w:rsidRPr="00A75DF8" w:rsidRDefault="00030F61" w:rsidP="00030F61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030F61" w:rsidRPr="00A75DF8" w:rsidRDefault="00030F61" w:rsidP="00030F61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                      ____________ Исаев Г.М.</w:t>
      </w:r>
    </w:p>
    <w:p w:rsidR="00030F61" w:rsidRPr="00A75DF8" w:rsidRDefault="00030F61" w:rsidP="00030F61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94E56" w:rsidRDefault="007F08F9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F61"/>
    <w:rsid w:val="00030F61"/>
    <w:rsid w:val="00112A96"/>
    <w:rsid w:val="0036512D"/>
    <w:rsid w:val="00443496"/>
    <w:rsid w:val="007F08F9"/>
    <w:rsid w:val="0081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030F61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9)_"/>
    <w:basedOn w:val="a0"/>
    <w:link w:val="291"/>
    <w:uiPriority w:val="99"/>
    <w:locked/>
    <w:rsid w:val="00030F6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030F6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030F6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030F6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7">
    <w:name w:val="Заголовок №3 (7)_"/>
    <w:basedOn w:val="a0"/>
    <w:link w:val="370"/>
    <w:uiPriority w:val="99"/>
    <w:locked/>
    <w:rsid w:val="00030F61"/>
    <w:rPr>
      <w:rFonts w:ascii="Times New Roman" w:hAnsi="Times New Roman" w:cs="Times New Roman"/>
      <w:shd w:val="clear" w:color="auto" w:fill="FFFFFF"/>
    </w:rPr>
  </w:style>
  <w:style w:type="character" w:customStyle="1" w:styleId="293">
    <w:name w:val="Основной текст (29)3"/>
    <w:basedOn w:val="29"/>
    <w:uiPriority w:val="99"/>
    <w:rsid w:val="00030F61"/>
  </w:style>
  <w:style w:type="paragraph" w:customStyle="1" w:styleId="30">
    <w:name w:val="Основной текст (3)"/>
    <w:basedOn w:val="a"/>
    <w:link w:val="3"/>
    <w:uiPriority w:val="99"/>
    <w:rsid w:val="00030F61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030F6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60">
    <w:name w:val="Основной текст (56)"/>
    <w:basedOn w:val="a"/>
    <w:link w:val="56"/>
    <w:uiPriority w:val="99"/>
    <w:rsid w:val="00030F61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60">
    <w:name w:val="Заголовок №3 (6)"/>
    <w:basedOn w:val="a"/>
    <w:link w:val="36"/>
    <w:uiPriority w:val="99"/>
    <w:rsid w:val="00030F61"/>
    <w:pPr>
      <w:shd w:val="clear" w:color="auto" w:fill="FFFFFF"/>
      <w:spacing w:after="480" w:line="295" w:lineRule="exact"/>
      <w:jc w:val="center"/>
      <w:outlineLvl w:val="2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uiPriority w:val="99"/>
    <w:rsid w:val="00030F61"/>
    <w:pPr>
      <w:shd w:val="clear" w:color="auto" w:fill="FFFFFF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70">
    <w:name w:val="Заголовок №3 (7)"/>
    <w:basedOn w:val="a"/>
    <w:link w:val="37"/>
    <w:uiPriority w:val="99"/>
    <w:rsid w:val="00030F61"/>
    <w:pPr>
      <w:shd w:val="clear" w:color="auto" w:fill="FFFFFF"/>
      <w:spacing w:before="120" w:after="360" w:line="240" w:lineRule="atLeast"/>
      <w:outlineLvl w:val="2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3075</Characters>
  <Application>Microsoft Office Word</Application>
  <DocSecurity>0</DocSecurity>
  <Lines>25</Lines>
  <Paragraphs>7</Paragraphs>
  <ScaleCrop>false</ScaleCrop>
  <Company>Microsoft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2021-01-23T17:31:00Z</dcterms:created>
  <dcterms:modified xsi:type="dcterms:W3CDTF">2021-01-23T17:50:00Z</dcterms:modified>
</cp:coreProperties>
</file>